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1F" w:rsidRDefault="006E711F" w:rsidP="006E711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Лекция № 2</w:t>
      </w:r>
    </w:p>
    <w:p w:rsidR="006E711F" w:rsidRDefault="006E711F" w:rsidP="006E711F">
      <w:pPr>
        <w:spacing w:after="0" w:line="240" w:lineRule="auto"/>
        <w:jc w:val="center"/>
        <w:rPr>
          <w:rFonts w:ascii="Times New Roman" w:hAnsi="Times New Roman" w:cs="Times New Roman"/>
          <w:b/>
          <w:sz w:val="36"/>
          <w:szCs w:val="36"/>
        </w:rPr>
      </w:pPr>
    </w:p>
    <w:p w:rsidR="006E711F" w:rsidRDefault="006E711F" w:rsidP="006E711F">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Тема: Божий план исправления дьявола и бесов.</w:t>
      </w:r>
    </w:p>
    <w:p w:rsidR="006E711F" w:rsidRDefault="006E711F" w:rsidP="006E711F">
      <w:pPr>
        <w:spacing w:after="0" w:line="240" w:lineRule="auto"/>
        <w:ind w:firstLine="709"/>
        <w:jc w:val="both"/>
        <w:rPr>
          <w:rFonts w:ascii="Times New Roman" w:hAnsi="Times New Roman" w:cs="Times New Roman"/>
          <w:b/>
          <w:sz w:val="28"/>
          <w:szCs w:val="28"/>
        </w:rPr>
      </w:pP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согласятся, что человек по сравнению с Божиими Ангелами и бесами представляет собою самую низшую и несовершенную форму существования духа. Это объясняется прежде всего тем, что человеческий дух зависим от плоти, которая по сути своей есть прах, и подтверждается тем, что человеческая душа не может духовно видеть ни Ангелов, ни бесов, ни окружающие ее другие человеческие души, что свидетельствует о низком развитии ее духовных способностей.</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возникает вопрос: зачем Господь создал такое несовершенное духовное создание, как человек, когда имел все возможности создать более совершенных Ангелов?</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ответа на данный вопрос надо прежде всего вспомнить, что Бог создал человека в период, когда дьявол (старший из Ангелов) отпал от Бога и посчитал возможным существовать самостоятельно, и увлек в это отпавшее состояние значительную часть подчиненных ему Ангелов. То есть, когда часть Божиих созданий отпали от своего Создателя - Творца.</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помнить, что </w:t>
      </w:r>
      <w:r>
        <w:rPr>
          <w:rFonts w:ascii="Times New Roman" w:hAnsi="Times New Roman" w:cs="Times New Roman"/>
          <w:b/>
          <w:i/>
          <w:sz w:val="28"/>
          <w:szCs w:val="28"/>
        </w:rPr>
        <w:t>"Бог есть любовь ... и любовь Его совершенна"</w:t>
      </w:r>
      <w:r>
        <w:rPr>
          <w:rFonts w:ascii="Times New Roman" w:hAnsi="Times New Roman" w:cs="Times New Roman"/>
          <w:sz w:val="28"/>
          <w:szCs w:val="28"/>
        </w:rPr>
        <w:t xml:space="preserve"> (1Ин. 4:8,12), а поэтому Он любит всех одинаково, в том числе и дьявола с бесами, и считает их творением рук своих. В такой ситуации у </w:t>
      </w:r>
      <w:proofErr w:type="spellStart"/>
      <w:r>
        <w:rPr>
          <w:rFonts w:ascii="Times New Roman" w:hAnsi="Times New Roman" w:cs="Times New Roman"/>
          <w:sz w:val="28"/>
          <w:szCs w:val="28"/>
        </w:rPr>
        <w:t>высокоразумного</w:t>
      </w:r>
      <w:proofErr w:type="spellEnd"/>
      <w:r>
        <w:rPr>
          <w:rFonts w:ascii="Times New Roman" w:hAnsi="Times New Roman" w:cs="Times New Roman"/>
          <w:sz w:val="28"/>
          <w:szCs w:val="28"/>
        </w:rPr>
        <w:t xml:space="preserve"> и совершенного Бога вероятно главным желанием было возвратить в Свое лоно непослушных детей, а не экспериментировать с созданием несовершенного человека.</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совершенство, Бог не мог сотворить несовершенное, а поэтому отпад дьявола от Бога и его возвращение в Его лоно следует считать закономерным этапом воспитания творений рук Его, когда несовершенные Ангелы проходят трудный путь своей эволюции и обретают нужное совершенство.</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учитывая, что Господь Бог предвидел грехопадение Адама и Евы (иначе Он не допустил бы до несовершенного человека коварного искусителя), расширение безверия и беззакония (что подтверждается свидетельством Его пророков о последних временах), то можно предположить, что создание человека является одной из составных частей </w:t>
      </w:r>
      <w:proofErr w:type="spellStart"/>
      <w:r>
        <w:rPr>
          <w:rFonts w:ascii="Times New Roman" w:hAnsi="Times New Roman" w:cs="Times New Roman"/>
          <w:sz w:val="28"/>
          <w:szCs w:val="28"/>
        </w:rPr>
        <w:t>Божиего</w:t>
      </w:r>
      <w:proofErr w:type="spellEnd"/>
      <w:r>
        <w:rPr>
          <w:rFonts w:ascii="Times New Roman" w:hAnsi="Times New Roman" w:cs="Times New Roman"/>
          <w:sz w:val="28"/>
          <w:szCs w:val="28"/>
        </w:rPr>
        <w:t xml:space="preserve"> плана обращения к Себе дьявола и бесов.</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Познать Божий план исправления дьявола, бесов и всех человеческих душ можно по Библии, </w:t>
      </w:r>
      <w:r>
        <w:rPr>
          <w:rFonts w:ascii="Times New Roman" w:hAnsi="Times New Roman" w:cs="Times New Roman"/>
          <w:b/>
          <w:i/>
          <w:sz w:val="28"/>
          <w:szCs w:val="28"/>
        </w:rPr>
        <w:t>"ибо Господь Бог ничего не делает не открыв Своей тайны рабам своим пророкам"</w:t>
      </w:r>
      <w:r>
        <w:rPr>
          <w:rFonts w:ascii="Times New Roman" w:hAnsi="Times New Roman" w:cs="Times New Roman"/>
          <w:sz w:val="28"/>
          <w:szCs w:val="28"/>
        </w:rPr>
        <w:t xml:space="preserve">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3:7).</w:t>
      </w:r>
    </w:p>
    <w:p w:rsidR="006E711F" w:rsidRDefault="006E711F" w:rsidP="006E711F">
      <w:pPr>
        <w:spacing w:after="0" w:line="240" w:lineRule="auto"/>
        <w:ind w:firstLine="709"/>
        <w:jc w:val="both"/>
        <w:rPr>
          <w:rFonts w:ascii="Times New Roman" w:hAnsi="Times New Roman" w:cs="Times New Roman"/>
          <w:sz w:val="28"/>
          <w:szCs w:val="28"/>
        </w:rPr>
      </w:pP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Божий план возвращения к Богу дьявола и бесов можно условно разделить на три этапа:</w:t>
      </w:r>
    </w:p>
    <w:p w:rsidR="006E711F" w:rsidRDefault="006E711F" w:rsidP="006E711F">
      <w:pPr>
        <w:spacing w:after="0" w:line="240" w:lineRule="auto"/>
        <w:ind w:firstLine="709"/>
        <w:jc w:val="both"/>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329"/>
      </w:tblGrid>
      <w:tr w:rsidR="006E711F" w:rsidTr="006E711F">
        <w:trPr>
          <w:trHeight w:val="424"/>
        </w:trPr>
        <w:tc>
          <w:tcPr>
            <w:tcW w:w="1242" w:type="dxa"/>
          </w:tcPr>
          <w:p w:rsidR="006E711F" w:rsidRDefault="006E711F">
            <w:pPr>
              <w:jc w:val="both"/>
              <w:rPr>
                <w:rFonts w:ascii="Times New Roman" w:hAnsi="Times New Roman" w:cs="Times New Roman"/>
                <w:sz w:val="28"/>
                <w:szCs w:val="28"/>
              </w:rPr>
            </w:pPr>
            <w:r>
              <w:rPr>
                <w:rFonts w:ascii="Times New Roman" w:hAnsi="Times New Roman" w:cs="Times New Roman"/>
                <w:b/>
                <w:sz w:val="28"/>
                <w:szCs w:val="28"/>
              </w:rPr>
              <w:t>1 этап</w:t>
            </w:r>
            <w:r>
              <w:rPr>
                <w:rFonts w:ascii="Times New Roman" w:hAnsi="Times New Roman" w:cs="Times New Roman"/>
                <w:sz w:val="28"/>
                <w:szCs w:val="28"/>
              </w:rPr>
              <w:t xml:space="preserve"> - </w:t>
            </w:r>
          </w:p>
          <w:p w:rsidR="006E711F" w:rsidRDefault="006E711F">
            <w:pPr>
              <w:jc w:val="both"/>
              <w:rPr>
                <w:rFonts w:ascii="Times New Roman" w:hAnsi="Times New Roman" w:cs="Times New Roman"/>
                <w:sz w:val="28"/>
                <w:szCs w:val="28"/>
              </w:rPr>
            </w:pPr>
          </w:p>
        </w:tc>
        <w:tc>
          <w:tcPr>
            <w:tcW w:w="8329" w:type="dxa"/>
            <w:hideMark/>
          </w:tcPr>
          <w:p w:rsidR="006E711F" w:rsidRDefault="006E711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злых духов в еще большее духовное падение - обретение </w:t>
            </w:r>
            <w:r>
              <w:rPr>
                <w:rFonts w:ascii="Times New Roman" w:hAnsi="Times New Roman" w:cs="Times New Roman"/>
                <w:sz w:val="28"/>
                <w:szCs w:val="28"/>
              </w:rPr>
              <w:lastRenderedPageBreak/>
              <w:t>ими от несовершенного человека плотских сластолюбивых страстей, которые требуют своего постоянного удовлетворения.</w:t>
            </w:r>
          </w:p>
        </w:tc>
      </w:tr>
    </w:tbl>
    <w:p w:rsidR="006E711F" w:rsidRDefault="006E711F" w:rsidP="006E711F">
      <w:pPr>
        <w:spacing w:after="0" w:line="240" w:lineRule="auto"/>
        <w:ind w:firstLine="709"/>
        <w:jc w:val="both"/>
        <w:rPr>
          <w:rFonts w:ascii="Times New Roman" w:hAnsi="Times New Roman" w:cs="Times New Roman"/>
          <w:sz w:val="28"/>
          <w:szCs w:val="28"/>
        </w:rPr>
      </w:pP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признаков несовершенства человека является зависимость от плоти, которая в свою очередь поражает человеческий разум плотскими сластолюбивыми страстями, требующими своего постоянного удовлетворения. Растлевая людей злые духи сами увлеклись их плотскими сластолюбивыми ощущениями и </w:t>
      </w:r>
      <w:r>
        <w:rPr>
          <w:rFonts w:ascii="Times New Roman" w:hAnsi="Times New Roman" w:cs="Times New Roman"/>
          <w:sz w:val="28"/>
          <w:szCs w:val="28"/>
          <w:u w:val="single"/>
        </w:rPr>
        <w:t xml:space="preserve">словно </w:t>
      </w:r>
      <w:proofErr w:type="spellStart"/>
      <w:r>
        <w:rPr>
          <w:rFonts w:ascii="Times New Roman" w:hAnsi="Times New Roman" w:cs="Times New Roman"/>
          <w:sz w:val="28"/>
          <w:szCs w:val="28"/>
          <w:u w:val="single"/>
        </w:rPr>
        <w:t>отелеснившись</w:t>
      </w:r>
      <w:proofErr w:type="spellEnd"/>
      <w:r>
        <w:rPr>
          <w:rFonts w:ascii="Times New Roman" w:hAnsi="Times New Roman" w:cs="Times New Roman"/>
          <w:sz w:val="28"/>
          <w:szCs w:val="28"/>
        </w:rPr>
        <w:t>, обрели в свой разум человеческие страсти и стали нуждаться в их удовлетворении. Такое удовлетворение они получали путем беспрепятственного считывания сластолюбивых мыслей человека, незримо заставляя его при  этом думать в нужном направлении.</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Господь подбросил дьяволу наживку - несовершенного человека с плотскими сластолюбивыми страстями, которую они с радостью </w:t>
      </w:r>
      <w:proofErr w:type="spellStart"/>
      <w:r>
        <w:rPr>
          <w:rFonts w:ascii="Times New Roman" w:hAnsi="Times New Roman" w:cs="Times New Roman"/>
          <w:sz w:val="28"/>
          <w:szCs w:val="28"/>
        </w:rPr>
        <w:t>заглотили</w:t>
      </w:r>
      <w:proofErr w:type="spellEnd"/>
      <w:r>
        <w:rPr>
          <w:rFonts w:ascii="Times New Roman" w:hAnsi="Times New Roman" w:cs="Times New Roman"/>
          <w:sz w:val="28"/>
          <w:szCs w:val="28"/>
        </w:rPr>
        <w:t xml:space="preserve"> и заразили  при этом свой разум человеческими страстями, требующими своего постоянного удовлетворения. Вероятно, именно для этого Господь и создал человека и допустил его духовное падение.</w:t>
      </w:r>
    </w:p>
    <w:p w:rsidR="006E711F" w:rsidRDefault="006E711F" w:rsidP="006E711F">
      <w:pPr>
        <w:spacing w:after="0" w:line="240" w:lineRule="auto"/>
        <w:ind w:firstLine="709"/>
        <w:jc w:val="both"/>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329"/>
      </w:tblGrid>
      <w:tr w:rsidR="006E711F" w:rsidTr="006E711F">
        <w:tc>
          <w:tcPr>
            <w:tcW w:w="1242" w:type="dxa"/>
            <w:hideMark/>
          </w:tcPr>
          <w:p w:rsidR="006E711F" w:rsidRDefault="006E711F">
            <w:pPr>
              <w:jc w:val="both"/>
              <w:rPr>
                <w:rFonts w:ascii="Times New Roman" w:hAnsi="Times New Roman" w:cs="Times New Roman"/>
                <w:sz w:val="28"/>
                <w:szCs w:val="28"/>
              </w:rPr>
            </w:pPr>
            <w:r>
              <w:rPr>
                <w:rFonts w:ascii="Times New Roman" w:hAnsi="Times New Roman" w:cs="Times New Roman"/>
                <w:b/>
                <w:sz w:val="28"/>
                <w:szCs w:val="28"/>
              </w:rPr>
              <w:t>2 этап</w:t>
            </w:r>
            <w:r>
              <w:rPr>
                <w:rFonts w:ascii="Times New Roman" w:hAnsi="Times New Roman" w:cs="Times New Roman"/>
                <w:sz w:val="28"/>
                <w:szCs w:val="28"/>
              </w:rPr>
              <w:t xml:space="preserve"> -</w:t>
            </w:r>
          </w:p>
        </w:tc>
        <w:tc>
          <w:tcPr>
            <w:tcW w:w="8329" w:type="dxa"/>
            <w:hideMark/>
          </w:tcPr>
          <w:p w:rsidR="006E711F" w:rsidRDefault="006E711F">
            <w:pPr>
              <w:jc w:val="both"/>
              <w:rPr>
                <w:rFonts w:ascii="Times New Roman" w:hAnsi="Times New Roman" w:cs="Times New Roman"/>
                <w:sz w:val="28"/>
                <w:szCs w:val="28"/>
              </w:rPr>
            </w:pPr>
            <w:r>
              <w:rPr>
                <w:rFonts w:ascii="Times New Roman" w:hAnsi="Times New Roman" w:cs="Times New Roman"/>
                <w:sz w:val="28"/>
                <w:szCs w:val="28"/>
              </w:rPr>
              <w:t>лишение бесов возможности удовлетворять свои плотские страсти путем считывания человеческих мыслей, то есть приход всех людей к Святости мыслей, которые бесы не могут воспринимать, так как не понимают их.</w:t>
            </w:r>
          </w:p>
        </w:tc>
      </w:tr>
    </w:tbl>
    <w:p w:rsidR="006E711F" w:rsidRDefault="006E711F" w:rsidP="006E711F">
      <w:pPr>
        <w:spacing w:after="0" w:line="240" w:lineRule="auto"/>
        <w:ind w:firstLine="709"/>
        <w:jc w:val="both"/>
        <w:rPr>
          <w:rFonts w:ascii="Times New Roman" w:hAnsi="Times New Roman" w:cs="Times New Roman"/>
          <w:sz w:val="28"/>
          <w:szCs w:val="28"/>
        </w:rPr>
      </w:pP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Бесы не понимают логики мышления, основанной на любви, а значит не смогут духовно увидеть (считать) мысли людей пришедших к Святости. Это лишит их возможности удовлетворять через людей свои плотские страсти. В такой ситуации старшие бесы начнут безжалостно эксплуатировать своих младших братьев, применяя к ним свои способности духовного принуждения, потому что плотские страсти не будут давать им покоя.</w:t>
      </w:r>
    </w:p>
    <w:p w:rsidR="006E711F" w:rsidRDefault="006E711F" w:rsidP="006E711F">
      <w:pPr>
        <w:spacing w:after="0" w:line="240" w:lineRule="auto"/>
        <w:ind w:firstLine="709"/>
        <w:jc w:val="both"/>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329"/>
      </w:tblGrid>
      <w:tr w:rsidR="006E711F" w:rsidTr="006E711F">
        <w:tc>
          <w:tcPr>
            <w:tcW w:w="1242" w:type="dxa"/>
            <w:hideMark/>
          </w:tcPr>
          <w:p w:rsidR="006E711F" w:rsidRDefault="006E711F">
            <w:pPr>
              <w:jc w:val="both"/>
              <w:rPr>
                <w:rFonts w:ascii="Times New Roman" w:hAnsi="Times New Roman" w:cs="Times New Roman"/>
                <w:sz w:val="28"/>
                <w:szCs w:val="28"/>
              </w:rPr>
            </w:pPr>
            <w:r>
              <w:rPr>
                <w:rFonts w:ascii="Times New Roman" w:hAnsi="Times New Roman" w:cs="Times New Roman"/>
                <w:b/>
                <w:sz w:val="28"/>
                <w:szCs w:val="28"/>
              </w:rPr>
              <w:t>3 этап</w:t>
            </w:r>
            <w:r>
              <w:rPr>
                <w:rFonts w:ascii="Times New Roman" w:hAnsi="Times New Roman" w:cs="Times New Roman"/>
                <w:sz w:val="28"/>
                <w:szCs w:val="28"/>
              </w:rPr>
              <w:t xml:space="preserve"> - </w:t>
            </w:r>
          </w:p>
        </w:tc>
        <w:tc>
          <w:tcPr>
            <w:tcW w:w="8329" w:type="dxa"/>
            <w:hideMark/>
          </w:tcPr>
          <w:p w:rsidR="006E711F" w:rsidRDefault="006E711F">
            <w:pPr>
              <w:jc w:val="both"/>
              <w:rPr>
                <w:rFonts w:ascii="Times New Roman" w:hAnsi="Times New Roman" w:cs="Times New Roman"/>
                <w:sz w:val="28"/>
                <w:szCs w:val="28"/>
              </w:rPr>
            </w:pPr>
            <w:r>
              <w:rPr>
                <w:rFonts w:ascii="Times New Roman" w:hAnsi="Times New Roman" w:cs="Times New Roman"/>
                <w:sz w:val="28"/>
                <w:szCs w:val="28"/>
              </w:rPr>
              <w:t xml:space="preserve">массовый уход бесов от безжалостной эксплуатации своих старших братьев, удовлетворяющих через них свои плотские страсти и заставляющих их думать в нужном направлении. </w:t>
            </w:r>
          </w:p>
        </w:tc>
      </w:tr>
    </w:tbl>
    <w:p w:rsidR="006E711F" w:rsidRDefault="006E711F" w:rsidP="006E711F">
      <w:pPr>
        <w:spacing w:after="0" w:line="240" w:lineRule="auto"/>
        <w:ind w:firstLine="709"/>
        <w:jc w:val="both"/>
        <w:rPr>
          <w:rFonts w:ascii="Times New Roman" w:hAnsi="Times New Roman" w:cs="Times New Roman"/>
          <w:sz w:val="28"/>
          <w:szCs w:val="28"/>
        </w:rPr>
      </w:pP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людей, через которых бесы удовлетворяли свои плотские страсти, заставит старших по способностям бесов безжалостно эксплуатировать разум младших, используя при этом духовное принуждение. Это станет причиной их массового побега от дьявола под защиту Божиих Ангелов, где они как и все люди пройдут курс очищения своего разума по инструкции Моисея.</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придет к Богу сам дьявол, от которого сбежало все его войско, и который смирив свою гордыню, также пройдет покаянный курс очищения своего разума по инструкции Моисея.</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все заблудшие духи и все человеческие души неизбежно придут к Святости своих мыслей, и прилепившись к Великому Богу, окончательно обретут свое истинное совершенство, сущность которого заключается в том, что </w:t>
      </w:r>
      <w:r>
        <w:rPr>
          <w:rFonts w:ascii="Times New Roman" w:hAnsi="Times New Roman" w:cs="Times New Roman"/>
          <w:sz w:val="28"/>
          <w:szCs w:val="28"/>
          <w:u w:val="single"/>
        </w:rPr>
        <w:t>никто уже больше и никогда не захочет вновь отпадать от Бога</w:t>
      </w:r>
      <w:r>
        <w:rPr>
          <w:rFonts w:ascii="Times New Roman" w:hAnsi="Times New Roman" w:cs="Times New Roman"/>
          <w:sz w:val="28"/>
          <w:szCs w:val="28"/>
        </w:rPr>
        <w:t>.</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Возвращение к Богу дьявола и бесов подтверждает пророк Исайя:</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 тот день из Египта в Ассирию будет большая дорога, и будет приходить </w:t>
      </w:r>
      <w:proofErr w:type="spellStart"/>
      <w:r>
        <w:rPr>
          <w:rFonts w:ascii="Times New Roman" w:hAnsi="Times New Roman" w:cs="Times New Roman"/>
          <w:b/>
          <w:i/>
          <w:sz w:val="28"/>
          <w:szCs w:val="28"/>
        </w:rPr>
        <w:t>Ассур</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(символ дьявола)</w:t>
      </w:r>
      <w:r>
        <w:rPr>
          <w:rFonts w:ascii="Times New Roman" w:hAnsi="Times New Roman" w:cs="Times New Roman"/>
          <w:b/>
          <w:i/>
          <w:sz w:val="28"/>
          <w:szCs w:val="28"/>
        </w:rPr>
        <w:t xml:space="preserve"> в Египет, и Египтяне </w:t>
      </w:r>
      <w:r>
        <w:rPr>
          <w:rFonts w:ascii="Times New Roman" w:hAnsi="Times New Roman" w:cs="Times New Roman"/>
          <w:i/>
          <w:sz w:val="28"/>
          <w:szCs w:val="28"/>
        </w:rPr>
        <w:t>(символ грешников)</w:t>
      </w:r>
      <w:r>
        <w:rPr>
          <w:rFonts w:ascii="Times New Roman" w:hAnsi="Times New Roman" w:cs="Times New Roman"/>
          <w:b/>
          <w:i/>
          <w:sz w:val="28"/>
          <w:szCs w:val="28"/>
        </w:rPr>
        <w:t xml:space="preserve"> в Ассирию; и Египтяне вместе с </w:t>
      </w:r>
      <w:r>
        <w:rPr>
          <w:rFonts w:ascii="Times New Roman" w:hAnsi="Times New Roman" w:cs="Times New Roman"/>
          <w:b/>
          <w:i/>
          <w:sz w:val="28"/>
          <w:szCs w:val="28"/>
          <w:u w:val="single"/>
        </w:rPr>
        <w:t>Ассириянами</w:t>
      </w:r>
      <w:r>
        <w:rPr>
          <w:rFonts w:ascii="Times New Roman" w:hAnsi="Times New Roman" w:cs="Times New Roman"/>
          <w:b/>
          <w:i/>
          <w:sz w:val="28"/>
          <w:szCs w:val="28"/>
        </w:rPr>
        <w:t xml:space="preserve"> будут служить Господу </w:t>
      </w:r>
      <w:r>
        <w:rPr>
          <w:rFonts w:ascii="Times New Roman" w:hAnsi="Times New Roman" w:cs="Times New Roman"/>
          <w:i/>
          <w:sz w:val="28"/>
          <w:szCs w:val="28"/>
        </w:rPr>
        <w:t>(грешники и бесы)</w:t>
      </w:r>
      <w:r>
        <w:rPr>
          <w:rFonts w:ascii="Times New Roman" w:hAnsi="Times New Roman" w:cs="Times New Roman"/>
          <w:b/>
          <w:i/>
          <w:sz w:val="28"/>
          <w:szCs w:val="28"/>
        </w:rPr>
        <w:t xml:space="preserve">. В тот день Израиль </w:t>
      </w:r>
      <w:r>
        <w:rPr>
          <w:rFonts w:ascii="Times New Roman" w:hAnsi="Times New Roman" w:cs="Times New Roman"/>
          <w:i/>
          <w:sz w:val="28"/>
          <w:szCs w:val="28"/>
        </w:rPr>
        <w:t>(праведники)</w:t>
      </w:r>
      <w:r>
        <w:rPr>
          <w:rFonts w:ascii="Times New Roman" w:hAnsi="Times New Roman" w:cs="Times New Roman"/>
          <w:b/>
          <w:i/>
          <w:sz w:val="28"/>
          <w:szCs w:val="28"/>
        </w:rPr>
        <w:t xml:space="preserve"> будут третьими с Египтом </w:t>
      </w:r>
      <w:r>
        <w:rPr>
          <w:rFonts w:ascii="Times New Roman" w:hAnsi="Times New Roman" w:cs="Times New Roman"/>
          <w:i/>
          <w:sz w:val="28"/>
          <w:szCs w:val="28"/>
        </w:rPr>
        <w:t xml:space="preserve">(грешниками) </w:t>
      </w:r>
      <w:r>
        <w:rPr>
          <w:rFonts w:ascii="Times New Roman" w:hAnsi="Times New Roman" w:cs="Times New Roman"/>
          <w:b/>
          <w:i/>
          <w:sz w:val="28"/>
          <w:szCs w:val="28"/>
        </w:rPr>
        <w:t xml:space="preserve">и </w:t>
      </w:r>
      <w:r>
        <w:rPr>
          <w:rFonts w:ascii="Times New Roman" w:hAnsi="Times New Roman" w:cs="Times New Roman"/>
          <w:b/>
          <w:i/>
          <w:sz w:val="28"/>
          <w:szCs w:val="28"/>
          <w:u w:val="single"/>
        </w:rPr>
        <w:t>Ассириею</w:t>
      </w:r>
      <w:r>
        <w:rPr>
          <w:rFonts w:ascii="Times New Roman" w:hAnsi="Times New Roman" w:cs="Times New Roman"/>
          <w:b/>
          <w:i/>
          <w:sz w:val="28"/>
          <w:szCs w:val="28"/>
        </w:rPr>
        <w:t xml:space="preserve"> </w:t>
      </w:r>
      <w:r>
        <w:rPr>
          <w:rFonts w:ascii="Times New Roman" w:hAnsi="Times New Roman" w:cs="Times New Roman"/>
          <w:i/>
          <w:sz w:val="28"/>
          <w:szCs w:val="28"/>
        </w:rPr>
        <w:t xml:space="preserve">(бесами); </w:t>
      </w:r>
      <w:r>
        <w:rPr>
          <w:rFonts w:ascii="Times New Roman" w:hAnsi="Times New Roman" w:cs="Times New Roman"/>
          <w:b/>
          <w:i/>
          <w:sz w:val="28"/>
          <w:szCs w:val="28"/>
        </w:rPr>
        <w:t>благословение будет посреди земли,</w:t>
      </w:r>
      <w:r>
        <w:rPr>
          <w:rFonts w:ascii="Times New Roman" w:hAnsi="Times New Roman" w:cs="Times New Roman"/>
          <w:i/>
          <w:sz w:val="28"/>
          <w:szCs w:val="28"/>
        </w:rPr>
        <w:t xml:space="preserve"> </w:t>
      </w:r>
      <w:r>
        <w:rPr>
          <w:rFonts w:ascii="Times New Roman" w:hAnsi="Times New Roman" w:cs="Times New Roman"/>
          <w:b/>
          <w:i/>
          <w:sz w:val="28"/>
          <w:szCs w:val="28"/>
        </w:rPr>
        <w:t xml:space="preserve">которую благословит Господь </w:t>
      </w:r>
      <w:proofErr w:type="spellStart"/>
      <w:r>
        <w:rPr>
          <w:rFonts w:ascii="Times New Roman" w:hAnsi="Times New Roman" w:cs="Times New Roman"/>
          <w:b/>
          <w:i/>
          <w:sz w:val="28"/>
          <w:szCs w:val="28"/>
        </w:rPr>
        <w:t>Саваоф</w:t>
      </w:r>
      <w:proofErr w:type="spellEnd"/>
      <w:r>
        <w:rPr>
          <w:rFonts w:ascii="Times New Roman" w:hAnsi="Times New Roman" w:cs="Times New Roman"/>
          <w:b/>
          <w:i/>
          <w:sz w:val="28"/>
          <w:szCs w:val="28"/>
        </w:rPr>
        <w:t xml:space="preserve">, говоря: благословен народ Мой Египтяне </w:t>
      </w:r>
      <w:r>
        <w:rPr>
          <w:rFonts w:ascii="Times New Roman" w:hAnsi="Times New Roman" w:cs="Times New Roman"/>
          <w:i/>
          <w:sz w:val="28"/>
          <w:szCs w:val="28"/>
        </w:rPr>
        <w:t>(грешники),</w:t>
      </w:r>
      <w:r>
        <w:rPr>
          <w:rFonts w:ascii="Times New Roman" w:hAnsi="Times New Roman" w:cs="Times New Roman"/>
          <w:b/>
          <w:i/>
          <w:sz w:val="28"/>
          <w:szCs w:val="28"/>
        </w:rPr>
        <w:t xml:space="preserve"> и дело рук Моих </w:t>
      </w:r>
      <w:proofErr w:type="spellStart"/>
      <w:r>
        <w:rPr>
          <w:rFonts w:ascii="Times New Roman" w:hAnsi="Times New Roman" w:cs="Times New Roman"/>
          <w:b/>
          <w:i/>
          <w:sz w:val="28"/>
          <w:szCs w:val="28"/>
        </w:rPr>
        <w:t>Ассиряне</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 xml:space="preserve">(бесы), </w:t>
      </w:r>
      <w:r>
        <w:rPr>
          <w:rFonts w:ascii="Times New Roman" w:hAnsi="Times New Roman" w:cs="Times New Roman"/>
          <w:b/>
          <w:i/>
          <w:sz w:val="28"/>
          <w:szCs w:val="28"/>
        </w:rPr>
        <w:t xml:space="preserve">и наследие Мое Израиль </w:t>
      </w:r>
      <w:r>
        <w:rPr>
          <w:rFonts w:ascii="Times New Roman" w:hAnsi="Times New Roman" w:cs="Times New Roman"/>
          <w:i/>
          <w:sz w:val="28"/>
          <w:szCs w:val="28"/>
        </w:rPr>
        <w:t>(праведники)</w:t>
      </w:r>
      <w:r>
        <w:rPr>
          <w:rFonts w:ascii="Times New Roman" w:hAnsi="Times New Roman" w:cs="Times New Roman"/>
          <w:b/>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19:23-25).</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данной притчи свидетельствует, что здесь речь идет </w:t>
      </w:r>
      <w:r>
        <w:rPr>
          <w:rFonts w:ascii="Times New Roman" w:hAnsi="Times New Roman" w:cs="Times New Roman"/>
          <w:sz w:val="28"/>
          <w:szCs w:val="28"/>
          <w:u w:val="single"/>
        </w:rPr>
        <w:t>о трех видах духов</w:t>
      </w:r>
      <w:r>
        <w:rPr>
          <w:rFonts w:ascii="Times New Roman" w:hAnsi="Times New Roman" w:cs="Times New Roman"/>
          <w:sz w:val="28"/>
          <w:szCs w:val="28"/>
        </w:rPr>
        <w:t>: грешники, бесы и праведники, которые равно будут служить Господу под Его благословением. Никаких других духов более не существует (Божии Ангелы постоянно служат Господу), следовательно в данной притче говорится о бесах (Ассирияне), которые будут служить, Господу наравне с Израильтянами (праведниками).</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"Так говорит Господь: труды Египтян и торговля </w:t>
      </w:r>
      <w:proofErr w:type="spellStart"/>
      <w:r>
        <w:rPr>
          <w:rFonts w:ascii="Times New Roman" w:hAnsi="Times New Roman" w:cs="Times New Roman"/>
          <w:b/>
          <w:i/>
          <w:sz w:val="28"/>
          <w:szCs w:val="28"/>
          <w:u w:val="single"/>
        </w:rPr>
        <w:t>Ефиоплян</w:t>
      </w:r>
      <w:proofErr w:type="spellEnd"/>
      <w:r>
        <w:rPr>
          <w:rFonts w:ascii="Times New Roman" w:hAnsi="Times New Roman" w:cs="Times New Roman"/>
          <w:b/>
          <w:i/>
          <w:sz w:val="28"/>
          <w:szCs w:val="28"/>
          <w:u w:val="single"/>
        </w:rPr>
        <w:t xml:space="preserve">, и </w:t>
      </w:r>
      <w:proofErr w:type="spellStart"/>
      <w:r>
        <w:rPr>
          <w:rFonts w:ascii="Times New Roman" w:hAnsi="Times New Roman" w:cs="Times New Roman"/>
          <w:b/>
          <w:i/>
          <w:sz w:val="28"/>
          <w:szCs w:val="28"/>
          <w:u w:val="single"/>
        </w:rPr>
        <w:t>Савейцы</w:t>
      </w:r>
      <w:proofErr w:type="spellEnd"/>
      <w:r>
        <w:rPr>
          <w:rFonts w:ascii="Times New Roman" w:hAnsi="Times New Roman" w:cs="Times New Roman"/>
          <w:b/>
          <w:i/>
          <w:sz w:val="28"/>
          <w:szCs w:val="28"/>
        </w:rPr>
        <w:t xml:space="preserve">, люди рослые </w:t>
      </w:r>
      <w:r>
        <w:rPr>
          <w:rFonts w:ascii="Times New Roman" w:hAnsi="Times New Roman" w:cs="Times New Roman"/>
          <w:i/>
          <w:sz w:val="28"/>
          <w:szCs w:val="28"/>
        </w:rPr>
        <w:t>(символ грешников и бесов)</w:t>
      </w:r>
      <w:r>
        <w:rPr>
          <w:rFonts w:ascii="Times New Roman" w:hAnsi="Times New Roman" w:cs="Times New Roman"/>
          <w:b/>
          <w:i/>
          <w:sz w:val="28"/>
          <w:szCs w:val="28"/>
        </w:rPr>
        <w:t xml:space="preserve">, к тебе (Израилю) перейдут и будут твоими; они последуют за тобой, в цепях придут </w:t>
      </w:r>
      <w:r>
        <w:rPr>
          <w:rFonts w:ascii="Times New Roman" w:hAnsi="Times New Roman" w:cs="Times New Roman"/>
          <w:i/>
          <w:sz w:val="28"/>
          <w:szCs w:val="28"/>
        </w:rPr>
        <w:t xml:space="preserve">(по нужде) </w:t>
      </w:r>
      <w:r>
        <w:rPr>
          <w:rFonts w:ascii="Times New Roman" w:hAnsi="Times New Roman" w:cs="Times New Roman"/>
          <w:b/>
          <w:i/>
          <w:sz w:val="28"/>
          <w:szCs w:val="28"/>
        </w:rPr>
        <w:t xml:space="preserve">и повергнутся пред тобою, и будут умолять тебя, говоря: "у тебя только Бог, и нет иного Бога. Истинно Ты Бог сокровенный, Бог </w:t>
      </w:r>
      <w:proofErr w:type="spellStart"/>
      <w:r>
        <w:rPr>
          <w:rFonts w:ascii="Times New Roman" w:hAnsi="Times New Roman" w:cs="Times New Roman"/>
          <w:b/>
          <w:i/>
          <w:sz w:val="28"/>
          <w:szCs w:val="28"/>
        </w:rPr>
        <w:t>Израилев</w:t>
      </w:r>
      <w:proofErr w:type="spellEnd"/>
      <w:r>
        <w:rPr>
          <w:rFonts w:ascii="Times New Roman" w:hAnsi="Times New Roman" w:cs="Times New Roman"/>
          <w:b/>
          <w:i/>
          <w:sz w:val="28"/>
          <w:szCs w:val="28"/>
        </w:rPr>
        <w:t xml:space="preserve">, Спаситель." Все они будут постыжены и посрамлены; вместе с ними со стыдом пойдут и все, делающие идолов </w:t>
      </w:r>
      <w:r>
        <w:rPr>
          <w:rFonts w:ascii="Times New Roman" w:hAnsi="Times New Roman" w:cs="Times New Roman"/>
          <w:i/>
          <w:sz w:val="28"/>
          <w:szCs w:val="28"/>
        </w:rPr>
        <w:t xml:space="preserve">(вместе с бесами придут к праведникам все поклоняющиеся своим субъективным понятиям и страстям), </w:t>
      </w:r>
      <w:r>
        <w:rPr>
          <w:rFonts w:ascii="Times New Roman" w:hAnsi="Times New Roman" w:cs="Times New Roman"/>
          <w:b/>
          <w:i/>
          <w:sz w:val="28"/>
          <w:szCs w:val="28"/>
        </w:rPr>
        <w:t>Израиль же будет спасен спасением вечным в Господе; вы не будете постыжены и посрамлены во веки веков. Ибо так говорит Господь ..."</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45:14-18). </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притче речь идет о бесах - </w:t>
      </w:r>
      <w:proofErr w:type="spellStart"/>
      <w:r>
        <w:rPr>
          <w:rFonts w:ascii="Times New Roman" w:hAnsi="Times New Roman" w:cs="Times New Roman"/>
          <w:sz w:val="28"/>
          <w:szCs w:val="28"/>
        </w:rPr>
        <w:t>Ефиопляне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Савейцы</w:t>
      </w:r>
      <w:proofErr w:type="spellEnd"/>
      <w:r>
        <w:rPr>
          <w:rFonts w:ascii="Times New Roman" w:hAnsi="Times New Roman" w:cs="Times New Roman"/>
          <w:sz w:val="28"/>
          <w:szCs w:val="28"/>
        </w:rPr>
        <w:t>, которые последуют за праведниками и будут постыжены. Других духов, кроме Египтян - грешников и Израильтян - праведников, не существует.</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"Сядешь ли ты, выйдешь ли, войдешь ли, Я знаю все, знаю и дерзость твою против Меня ... За дерзость твою против Меня и за то, что </w:t>
      </w:r>
      <w:proofErr w:type="spellStart"/>
      <w:r>
        <w:rPr>
          <w:rFonts w:ascii="Times New Roman" w:hAnsi="Times New Roman" w:cs="Times New Roman"/>
          <w:b/>
          <w:i/>
          <w:sz w:val="28"/>
          <w:szCs w:val="28"/>
        </w:rPr>
        <w:t>надмение</w:t>
      </w:r>
      <w:proofErr w:type="spellEnd"/>
      <w:r>
        <w:rPr>
          <w:rFonts w:ascii="Times New Roman" w:hAnsi="Times New Roman" w:cs="Times New Roman"/>
          <w:b/>
          <w:i/>
          <w:sz w:val="28"/>
          <w:szCs w:val="28"/>
        </w:rPr>
        <w:t xml:space="preserve"> твое дошло до ушей Моих, Я вложу кольцо Мое в ноздри твои и удила Мои в рот твой, и </w:t>
      </w:r>
      <w:r>
        <w:rPr>
          <w:rFonts w:ascii="Times New Roman" w:hAnsi="Times New Roman" w:cs="Times New Roman"/>
          <w:b/>
          <w:i/>
          <w:sz w:val="28"/>
          <w:szCs w:val="28"/>
          <w:u w:val="single"/>
        </w:rPr>
        <w:t>возвращу тебя назад</w:t>
      </w:r>
      <w:r>
        <w:rPr>
          <w:rFonts w:ascii="Times New Roman" w:hAnsi="Times New Roman" w:cs="Times New Roman"/>
          <w:b/>
          <w:i/>
          <w:sz w:val="28"/>
          <w:szCs w:val="28"/>
        </w:rPr>
        <w:t xml:space="preserve"> той же дорогою, которою ты пришел" </w:t>
      </w:r>
      <w:r>
        <w:rPr>
          <w:rFonts w:ascii="Times New Roman" w:hAnsi="Times New Roman" w:cs="Times New Roman"/>
          <w:sz w:val="28"/>
          <w:szCs w:val="28"/>
        </w:rPr>
        <w:t>(</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37:28-29)</w:t>
      </w:r>
      <w:r>
        <w:rPr>
          <w:rFonts w:ascii="Times New Roman" w:hAnsi="Times New Roman" w:cs="Times New Roman"/>
          <w:i/>
          <w:sz w:val="28"/>
          <w:szCs w:val="28"/>
        </w:rPr>
        <w:t xml:space="preserve"> (дьявол </w:t>
      </w:r>
      <w:proofErr w:type="spellStart"/>
      <w:r>
        <w:rPr>
          <w:rFonts w:ascii="Times New Roman" w:hAnsi="Times New Roman" w:cs="Times New Roman"/>
          <w:i/>
          <w:sz w:val="28"/>
          <w:szCs w:val="28"/>
        </w:rPr>
        <w:t>самопринудительно</w:t>
      </w:r>
      <w:proofErr w:type="spellEnd"/>
      <w:r>
        <w:rPr>
          <w:rFonts w:ascii="Times New Roman" w:hAnsi="Times New Roman" w:cs="Times New Roman"/>
          <w:i/>
          <w:sz w:val="28"/>
          <w:szCs w:val="28"/>
        </w:rPr>
        <w:t>, отбросив от себя гордыню, неизбежно придет к Господу и покается пред Ним)</w:t>
      </w:r>
      <w:r>
        <w:rPr>
          <w:rFonts w:ascii="Times New Roman" w:hAnsi="Times New Roman" w:cs="Times New Roman"/>
          <w:sz w:val="28"/>
          <w:szCs w:val="28"/>
        </w:rPr>
        <w:t>.</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"Мною клянусь: из уст Моих исходит правда, слово неизменное, что предо Мною преклонится всякое колено, Мною будет клясться всякий язык. Только у Господа, будут говорить о Мне, правда и сила; к Нему придут и устыдятся все, враждовавшие против Него"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45:23,24).</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Неверно думать, что Господь воюет с дьяволом за человеческие души, и растление человека грехом - есть признак победы дьявола над Богом.</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Разве может глина соперничать с горшечником или творение быть выше создателя?!</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через  пророка Исайю Господь опровергает такое утверждение и свидетельствует, что растление человека дьяволом является составной частью Его плана спасения всех заблудших духов.</w:t>
      </w:r>
    </w:p>
    <w:p w:rsidR="006E711F" w:rsidRDefault="006E711F" w:rsidP="006E711F">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"Через рабов своих ты порицал Господа и сказал: "со множеством колесниц моих я взошел на высоту гор, на ребра Ливана, и срубил рослые кедры его, отличные кипарисы его, и пришел на самую вершину его, в рощу сада его ..." </w:t>
      </w:r>
      <w:r>
        <w:rPr>
          <w:rFonts w:ascii="Times New Roman" w:hAnsi="Times New Roman" w:cs="Times New Roman"/>
          <w:i/>
          <w:sz w:val="28"/>
          <w:szCs w:val="28"/>
        </w:rPr>
        <w:t>(дьявол возгордился, что растлил грехом все человечество и довел его до конца света).</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Разве не слышал ты, что Я издавна сделал это, в древние дни предначертал это </w:t>
      </w:r>
      <w:r>
        <w:rPr>
          <w:rFonts w:ascii="Times New Roman" w:hAnsi="Times New Roman" w:cs="Times New Roman"/>
          <w:i/>
          <w:sz w:val="28"/>
          <w:szCs w:val="28"/>
        </w:rPr>
        <w:t>(Господь заранее запланировал такое дьявольское растление человека)</w:t>
      </w:r>
      <w:r>
        <w:rPr>
          <w:rFonts w:ascii="Times New Roman" w:hAnsi="Times New Roman" w:cs="Times New Roman"/>
          <w:b/>
          <w:i/>
          <w:sz w:val="28"/>
          <w:szCs w:val="28"/>
        </w:rPr>
        <w:t xml:space="preserve">, а ныне выполнил тем, что ты </w:t>
      </w:r>
      <w:r>
        <w:rPr>
          <w:rFonts w:ascii="Times New Roman" w:hAnsi="Times New Roman" w:cs="Times New Roman"/>
          <w:i/>
          <w:sz w:val="28"/>
          <w:szCs w:val="28"/>
        </w:rPr>
        <w:t>(дьявол)</w:t>
      </w:r>
      <w:r>
        <w:rPr>
          <w:rFonts w:ascii="Times New Roman" w:hAnsi="Times New Roman" w:cs="Times New Roman"/>
          <w:b/>
          <w:i/>
          <w:sz w:val="28"/>
          <w:szCs w:val="28"/>
        </w:rPr>
        <w:t xml:space="preserve"> опустошаешь крепкие города, превращая их в груды развалин? </w:t>
      </w:r>
      <w:r>
        <w:rPr>
          <w:rFonts w:ascii="Times New Roman" w:hAnsi="Times New Roman" w:cs="Times New Roman"/>
          <w:i/>
          <w:sz w:val="28"/>
          <w:szCs w:val="28"/>
        </w:rPr>
        <w:t>(то есть, фактически дьявол исполнил волю Господа, думая, что он победил Его в борьбе за человеческие души)</w:t>
      </w:r>
      <w:r>
        <w:rPr>
          <w:rFonts w:ascii="Times New Roman" w:hAnsi="Times New Roman" w:cs="Times New Roman"/>
          <w:b/>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37:24-26).</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все духи вновь объединятся в Боге, и все без исключения будут Ему поклоняться и любить друг друга; и делать это они будут  совершенно добровольно, без какого-либо принуждения или насилия, потому что Господь Бог - есть любовь, а любовь никогда не нарушает Свободу воли духа.</w:t>
      </w: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Осознавая Божию любовь и Его трепетную заботу о всех духах, можно только восхищаться красотою и реальностью </w:t>
      </w:r>
      <w:proofErr w:type="spellStart"/>
      <w:r>
        <w:rPr>
          <w:rFonts w:ascii="Times New Roman" w:hAnsi="Times New Roman" w:cs="Times New Roman"/>
          <w:sz w:val="28"/>
          <w:szCs w:val="28"/>
        </w:rPr>
        <w:t>Божиего</w:t>
      </w:r>
      <w:proofErr w:type="spellEnd"/>
      <w:r>
        <w:rPr>
          <w:rFonts w:ascii="Times New Roman" w:hAnsi="Times New Roman" w:cs="Times New Roman"/>
          <w:sz w:val="28"/>
          <w:szCs w:val="28"/>
        </w:rPr>
        <w:t xml:space="preserve"> плана спасения от зла  блудных сыновей (дьявола и бесов) и возвращения их в лоно Отца своего.</w:t>
      </w:r>
    </w:p>
    <w:p w:rsidR="006E711F" w:rsidRDefault="006E711F" w:rsidP="006E711F">
      <w:pPr>
        <w:spacing w:after="0" w:line="240" w:lineRule="auto"/>
        <w:ind w:firstLine="709"/>
        <w:jc w:val="both"/>
        <w:rPr>
          <w:rFonts w:ascii="Times New Roman" w:hAnsi="Times New Roman" w:cs="Times New Roman"/>
          <w:sz w:val="28"/>
          <w:szCs w:val="28"/>
        </w:rPr>
      </w:pPr>
    </w:p>
    <w:p w:rsidR="006E711F" w:rsidRDefault="006E711F" w:rsidP="006E7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(Лекция написана и размещена на сайте 03 сентября 2014 года).</w:t>
      </w:r>
    </w:p>
    <w:p w:rsidR="00703C2D" w:rsidRDefault="00703C2D"/>
    <w:sectPr w:rsidR="00703C2D" w:rsidSect="00703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6E711F"/>
    <w:rsid w:val="006E711F"/>
    <w:rsid w:val="00703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7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2014-09-02T09:16:00Z</dcterms:created>
  <dcterms:modified xsi:type="dcterms:W3CDTF">2014-09-02T09:17:00Z</dcterms:modified>
</cp:coreProperties>
</file>